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>
        <w:rPr>
          <w:rFonts w:ascii="Verdana" w:hAnsi="Verdana"/>
          <w:color w:val="000000"/>
          <w:sz w:val="36"/>
          <w:szCs w:val="36"/>
        </w:rPr>
        <w:br/>
      </w:r>
      <w:r w:rsidRPr="008144FD">
        <w:rPr>
          <w:rFonts w:ascii="Verdana" w:hAnsi="Verdana"/>
          <w:b/>
          <w:bCs/>
          <w:color w:val="000000"/>
        </w:rPr>
        <w:t>1. Il seguente questionario è compilato da?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7" type="#_x0000_t75" style="width:20.55pt;height:18pt" o:ole="">
            <v:imagedata r:id="rId4" o:title=""/>
          </v:shape>
          <w:control r:id="rId5" w:name="HTMLOption33" w:shapeid="_x0000_i1147"/>
        </w:object>
      </w:r>
      <w:r w:rsidRPr="008144FD">
        <w:rPr>
          <w:rFonts w:ascii="Verdana" w:hAnsi="Verdana"/>
          <w:color w:val="000000"/>
        </w:rPr>
        <w:t>mamma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46" type="#_x0000_t75" style="width:20.55pt;height:18pt" o:ole="">
            <v:imagedata r:id="rId4" o:title=""/>
          </v:shape>
          <w:control r:id="rId6" w:name="HTMLOption32" w:shapeid="_x0000_i1146"/>
        </w:object>
      </w:r>
      <w:r w:rsidRPr="008144FD">
        <w:rPr>
          <w:rFonts w:ascii="Verdana" w:hAnsi="Verdana"/>
          <w:color w:val="000000"/>
        </w:rPr>
        <w:t>papà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b/>
          <w:bCs/>
          <w:color w:val="000000"/>
        </w:rPr>
        <w:t>2. Il genere del/della bambino/a è?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45" type="#_x0000_t75" style="width:20.55pt;height:18pt" o:ole="">
            <v:imagedata r:id="rId4" o:title=""/>
          </v:shape>
          <w:control r:id="rId7" w:name="HTMLOption31" w:shapeid="_x0000_i1145"/>
        </w:object>
      </w:r>
      <w:r w:rsidRPr="008144FD">
        <w:rPr>
          <w:rFonts w:ascii="Verdana" w:hAnsi="Verdana"/>
          <w:color w:val="000000"/>
        </w:rPr>
        <w:t>maschio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44" type="#_x0000_t75" style="width:20.55pt;height:18pt" o:ole="">
            <v:imagedata r:id="rId4" o:title=""/>
          </v:shape>
          <w:control r:id="rId8" w:name="HTMLOption30" w:shapeid="_x0000_i1144"/>
        </w:object>
      </w:r>
      <w:r w:rsidRPr="008144FD">
        <w:rPr>
          <w:rFonts w:ascii="Verdana" w:hAnsi="Verdana"/>
          <w:color w:val="000000"/>
        </w:rPr>
        <w:t>femmina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b/>
          <w:bCs/>
          <w:color w:val="000000"/>
        </w:rPr>
        <w:t>3. In che fascia d'età si trova suo/a figlio/a?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43" type="#_x0000_t75" style="width:20.55pt;height:18pt" o:ole="">
            <v:imagedata r:id="rId4" o:title=""/>
          </v:shape>
          <w:control r:id="rId9" w:name="HTMLOption29" w:shapeid="_x0000_i1143"/>
        </w:object>
      </w:r>
      <w:r w:rsidRPr="008144FD">
        <w:rPr>
          <w:rFonts w:ascii="Verdana" w:hAnsi="Verdana"/>
          <w:color w:val="000000"/>
        </w:rPr>
        <w:t>12-24 mesi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42" type="#_x0000_t75" style="width:20.55pt;height:18pt" o:ole="">
            <v:imagedata r:id="rId4" o:title=""/>
          </v:shape>
          <w:control r:id="rId10" w:name="HTMLOption28" w:shapeid="_x0000_i1142"/>
        </w:object>
      </w:r>
      <w:r w:rsidRPr="008144FD">
        <w:rPr>
          <w:rFonts w:ascii="Verdana" w:hAnsi="Verdana"/>
          <w:color w:val="000000"/>
        </w:rPr>
        <w:t>24-36 mesi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b/>
          <w:bCs/>
          <w:color w:val="000000"/>
        </w:rPr>
        <w:t xml:space="preserve">4. Quale livello di conoscenze possiede sull'oggetto </w:t>
      </w:r>
      <w:proofErr w:type="spellStart"/>
      <w:r w:rsidRPr="008144FD">
        <w:rPr>
          <w:rFonts w:ascii="Verdana" w:hAnsi="Verdana"/>
          <w:b/>
          <w:bCs/>
          <w:color w:val="000000"/>
        </w:rPr>
        <w:t>transizionale</w:t>
      </w:r>
      <w:proofErr w:type="spellEnd"/>
      <w:r w:rsidRPr="008144FD">
        <w:rPr>
          <w:rFonts w:ascii="Verdana" w:hAnsi="Verdana"/>
          <w:b/>
          <w:bCs/>
          <w:color w:val="000000"/>
        </w:rPr>
        <w:t>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41" type="#_x0000_t75" style="width:20.55pt;height:18pt" o:ole="">
            <v:imagedata r:id="rId4" o:title=""/>
          </v:shape>
          <w:control r:id="rId11" w:name="HTMLOption27" w:shapeid="_x0000_i1141"/>
        </w:object>
      </w:r>
      <w:r w:rsidRPr="008144FD">
        <w:rPr>
          <w:rFonts w:ascii="Verdana" w:hAnsi="Verdana"/>
          <w:color w:val="000000"/>
        </w:rPr>
        <w:t>nessuna conoscenza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40" type="#_x0000_t75" style="width:20.55pt;height:18pt" o:ole="">
            <v:imagedata r:id="rId4" o:title=""/>
          </v:shape>
          <w:control r:id="rId12" w:name="HTMLOption26" w:shapeid="_x0000_i1140"/>
        </w:object>
      </w:r>
      <w:r w:rsidRPr="008144FD">
        <w:rPr>
          <w:rFonts w:ascii="Verdana" w:hAnsi="Verdana"/>
          <w:color w:val="000000"/>
        </w:rPr>
        <w:t>basso livello di conoscenza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39" type="#_x0000_t75" style="width:20.55pt;height:18pt" o:ole="">
            <v:imagedata r:id="rId4" o:title=""/>
          </v:shape>
          <w:control r:id="rId13" w:name="HTMLOption25" w:shapeid="_x0000_i1139"/>
        </w:object>
      </w:r>
      <w:r w:rsidRPr="008144FD">
        <w:rPr>
          <w:rFonts w:ascii="Verdana" w:hAnsi="Verdana"/>
          <w:color w:val="000000"/>
        </w:rPr>
        <w:t>medio livello di conoscenza</w:t>
      </w:r>
      <w:r w:rsidRPr="008144FD">
        <w:rPr>
          <w:rFonts w:ascii="Verdana" w:hAnsi="Verdana"/>
          <w:color w:val="000000"/>
        </w:rPr>
        <w:br/>
        <w:t>    4</w:t>
      </w:r>
      <w:r w:rsidRPr="008144FD">
        <w:rPr>
          <w:rFonts w:ascii="Verdana" w:hAnsi="Verdana"/>
          <w:color w:val="000000"/>
        </w:rPr>
        <w:object w:dxaOrig="225" w:dyaOrig="225">
          <v:shape id="_x0000_i1138" type="#_x0000_t75" style="width:20.55pt;height:18pt" o:ole="">
            <v:imagedata r:id="rId4" o:title=""/>
          </v:shape>
          <w:control r:id="rId14" w:name="HTMLOption24" w:shapeid="_x0000_i1138"/>
        </w:object>
      </w:r>
      <w:r w:rsidRPr="008144FD">
        <w:rPr>
          <w:rFonts w:ascii="Verdana" w:hAnsi="Verdana"/>
          <w:color w:val="000000"/>
        </w:rPr>
        <w:t>alto livello di conoscenza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b/>
          <w:bCs/>
          <w:color w:val="000000"/>
        </w:rPr>
        <w:t xml:space="preserve">5. Suo/a figlio/a ha un oggetto </w:t>
      </w:r>
      <w:proofErr w:type="spellStart"/>
      <w:r w:rsidRPr="008144FD">
        <w:rPr>
          <w:rFonts w:ascii="Verdana" w:hAnsi="Verdana"/>
          <w:b/>
          <w:bCs/>
          <w:color w:val="000000"/>
        </w:rPr>
        <w:t>transizionale</w:t>
      </w:r>
      <w:proofErr w:type="spellEnd"/>
      <w:r w:rsidRPr="008144FD">
        <w:rPr>
          <w:rFonts w:ascii="Verdana" w:hAnsi="Verdana"/>
          <w:b/>
          <w:bCs/>
          <w:color w:val="000000"/>
        </w:rPr>
        <w:t>? (In caso di risposta negativa il questionario termina con questa domanda).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37" type="#_x0000_t75" style="width:20.55pt;height:18pt" o:ole="">
            <v:imagedata r:id="rId4" o:title=""/>
          </v:shape>
          <w:control r:id="rId15" w:name="HTMLOption23" w:shapeid="_x0000_i1137"/>
        </w:object>
      </w:r>
      <w:r w:rsidRPr="008144FD">
        <w:rPr>
          <w:rFonts w:ascii="Verdana" w:hAnsi="Verdana"/>
          <w:color w:val="000000"/>
        </w:rPr>
        <w:t>si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36" type="#_x0000_t75" style="width:20.55pt;height:18pt" o:ole="">
            <v:imagedata r:id="rId4" o:title=""/>
          </v:shape>
          <w:control r:id="rId16" w:name="HTMLOption22" w:shapeid="_x0000_i1136"/>
        </w:object>
      </w:r>
      <w:r w:rsidRPr="008144FD">
        <w:rPr>
          <w:rFonts w:ascii="Verdana" w:hAnsi="Verdana"/>
          <w:color w:val="000000"/>
        </w:rPr>
        <w:t>no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b/>
          <w:bCs/>
          <w:color w:val="000000"/>
        </w:rPr>
        <w:t xml:space="preserve">6. Che tipo d oggetto </w:t>
      </w:r>
      <w:proofErr w:type="spellStart"/>
      <w:r w:rsidRPr="008144FD">
        <w:rPr>
          <w:rFonts w:ascii="Verdana" w:hAnsi="Verdana"/>
          <w:b/>
          <w:bCs/>
          <w:color w:val="000000"/>
        </w:rPr>
        <w:t>transizionale</w:t>
      </w:r>
      <w:proofErr w:type="spellEnd"/>
      <w:r w:rsidRPr="008144FD">
        <w:rPr>
          <w:rFonts w:ascii="Verdana" w:hAnsi="Verdana"/>
          <w:b/>
          <w:bCs/>
          <w:color w:val="000000"/>
        </w:rPr>
        <w:t xml:space="preserve"> è stato scelto da suo/a figlio/a?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35" type="#_x0000_t75" style="width:20.55pt;height:18pt" o:ole="">
            <v:imagedata r:id="rId4" o:title=""/>
          </v:shape>
          <w:control r:id="rId17" w:name="HTMLOption21" w:shapeid="_x0000_i1135"/>
        </w:object>
      </w:r>
      <w:r w:rsidRPr="008144FD">
        <w:rPr>
          <w:rFonts w:ascii="Verdana" w:hAnsi="Verdana"/>
          <w:color w:val="000000"/>
        </w:rPr>
        <w:t>ciuccio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34" type="#_x0000_t75" style="width:20.55pt;height:18pt" o:ole="">
            <v:imagedata r:id="rId4" o:title=""/>
          </v:shape>
          <w:control r:id="rId18" w:name="HTMLOption20" w:shapeid="_x0000_i1134"/>
        </w:object>
      </w:r>
      <w:r w:rsidRPr="008144FD">
        <w:rPr>
          <w:rFonts w:ascii="Verdana" w:hAnsi="Verdana"/>
          <w:color w:val="000000"/>
        </w:rPr>
        <w:t>oggetti morbidi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33" type="#_x0000_t75" style="width:20.55pt;height:18pt" o:ole="">
            <v:imagedata r:id="rId4" o:title=""/>
          </v:shape>
          <w:control r:id="rId19" w:name="HTMLOption19" w:shapeid="_x0000_i1133"/>
        </w:object>
      </w:r>
      <w:r w:rsidRPr="008144FD">
        <w:rPr>
          <w:rFonts w:ascii="Verdana" w:hAnsi="Verdana"/>
          <w:color w:val="000000"/>
        </w:rPr>
        <w:t>oggetti appartenenti alla madre</w:t>
      </w:r>
      <w:r w:rsidRPr="008144FD">
        <w:rPr>
          <w:rFonts w:ascii="Verdana" w:hAnsi="Verdana"/>
          <w:color w:val="000000"/>
        </w:rPr>
        <w:br/>
        <w:t>    4</w:t>
      </w:r>
      <w:r w:rsidRPr="008144FD">
        <w:rPr>
          <w:rFonts w:ascii="Verdana" w:hAnsi="Verdana"/>
          <w:color w:val="000000"/>
        </w:rPr>
        <w:object w:dxaOrig="225" w:dyaOrig="225">
          <v:shape id="_x0000_i1132" type="#_x0000_t75" style="width:20.55pt;height:18pt" o:ole="">
            <v:imagedata r:id="rId4" o:title=""/>
          </v:shape>
          <w:control r:id="rId20" w:name="HTMLOption18" w:shapeid="_x0000_i1132"/>
        </w:object>
      </w:r>
      <w:r w:rsidRPr="008144FD">
        <w:rPr>
          <w:rFonts w:ascii="Verdana" w:hAnsi="Verdana"/>
          <w:color w:val="000000"/>
        </w:rPr>
        <w:t>altro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b/>
          <w:bCs/>
          <w:color w:val="000000"/>
        </w:rPr>
        <w:t>7. Quando da l'oggetto a suo/a figlio/a?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31" type="#_x0000_t75" style="width:20.55pt;height:18pt" o:ole="">
            <v:imagedata r:id="rId4" o:title=""/>
          </v:shape>
          <w:control r:id="rId21" w:name="HTMLOption17" w:shapeid="_x0000_i1131"/>
        </w:object>
      </w:r>
      <w:r w:rsidRPr="008144FD">
        <w:rPr>
          <w:rFonts w:ascii="Verdana" w:hAnsi="Verdana"/>
          <w:color w:val="000000"/>
        </w:rPr>
        <w:t>in momenti predeterminati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30" type="#_x0000_t75" style="width:20.55pt;height:18pt" o:ole="">
            <v:imagedata r:id="rId4" o:title=""/>
          </v:shape>
          <w:control r:id="rId22" w:name="HTMLOption16" w:shapeid="_x0000_i1130"/>
        </w:object>
      </w:r>
      <w:r w:rsidRPr="008144FD">
        <w:rPr>
          <w:rFonts w:ascii="Verdana" w:hAnsi="Verdana"/>
          <w:color w:val="000000"/>
        </w:rPr>
        <w:t>nel momento del bisogno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29" type="#_x0000_t75" style="width:20.55pt;height:18pt" o:ole="">
            <v:imagedata r:id="rId4" o:title=""/>
          </v:shape>
          <w:control r:id="rId23" w:name="HTMLOption15" w:shapeid="_x0000_i1129"/>
        </w:object>
      </w:r>
      <w:r w:rsidRPr="008144FD">
        <w:rPr>
          <w:rFonts w:ascii="Verdana" w:hAnsi="Verdana"/>
          <w:color w:val="000000"/>
        </w:rPr>
        <w:t>varia a seconda dei casi</w:t>
      </w:r>
    </w:p>
    <w:p w:rsid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lastRenderedPageBreak/>
        <w:br/>
      </w:r>
      <w:r w:rsidRPr="008144FD">
        <w:rPr>
          <w:rFonts w:ascii="Verdana" w:hAnsi="Verdana"/>
          <w:b/>
          <w:bCs/>
          <w:color w:val="000000"/>
        </w:rPr>
        <w:t xml:space="preserve">8. In quali momenti suo/a figlio/a richiede maggiormente l'oggetto </w:t>
      </w:r>
      <w:proofErr w:type="spellStart"/>
      <w:r w:rsidRPr="008144FD">
        <w:rPr>
          <w:rFonts w:ascii="Verdana" w:hAnsi="Verdana"/>
          <w:b/>
          <w:bCs/>
          <w:color w:val="000000"/>
        </w:rPr>
        <w:t>transizionale</w:t>
      </w:r>
      <w:proofErr w:type="spellEnd"/>
      <w:r w:rsidRPr="008144FD">
        <w:rPr>
          <w:rFonts w:ascii="Verdana" w:hAnsi="Verdana"/>
          <w:b/>
          <w:bCs/>
          <w:color w:val="000000"/>
        </w:rPr>
        <w:t xml:space="preserve"> nel corso della giornata?</w:t>
      </w:r>
      <w:r w:rsidRPr="008144FD">
        <w:rPr>
          <w:rStyle w:val="apple-converted-space"/>
          <w:rFonts w:ascii="Verdana" w:hAnsi="Verdana"/>
          <w:b/>
          <w:bCs/>
          <w:color w:val="000000"/>
        </w:rPr>
        <w:t> 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28" type="#_x0000_t75" style="width:20.55pt;height:18pt" o:ole="">
            <v:imagedata r:id="rId24" o:title=""/>
          </v:shape>
          <w:control r:id="rId25" w:name="HTMLCheckbox8" w:shapeid="_x0000_i1128"/>
        </w:object>
      </w:r>
      <w:r w:rsidRPr="008144FD">
        <w:rPr>
          <w:rFonts w:ascii="Verdana" w:hAnsi="Verdana"/>
          <w:color w:val="000000"/>
        </w:rPr>
        <w:t>al distacco dalla figura di riferimento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27" type="#_x0000_t75" style="width:20.55pt;height:18pt" o:ole="">
            <v:imagedata r:id="rId24" o:title=""/>
          </v:shape>
          <w:control r:id="rId26" w:name="HTMLCheckbox7" w:shapeid="_x0000_i1127"/>
        </w:object>
      </w:r>
      <w:r w:rsidRPr="008144FD">
        <w:rPr>
          <w:rFonts w:ascii="Verdana" w:hAnsi="Verdana"/>
          <w:color w:val="000000"/>
        </w:rPr>
        <w:t>durante i pasti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26" type="#_x0000_t75" style="width:20.55pt;height:18pt" o:ole="">
            <v:imagedata r:id="rId24" o:title=""/>
          </v:shape>
          <w:control r:id="rId27" w:name="HTMLCheckbox6" w:shapeid="_x0000_i1126"/>
        </w:object>
      </w:r>
      <w:r w:rsidRPr="008144FD">
        <w:rPr>
          <w:rFonts w:ascii="Verdana" w:hAnsi="Verdana"/>
          <w:color w:val="000000"/>
        </w:rPr>
        <w:t>quando va a dormire</w:t>
      </w:r>
      <w:r w:rsidRPr="008144FD">
        <w:rPr>
          <w:rFonts w:ascii="Verdana" w:hAnsi="Verdana"/>
          <w:color w:val="000000"/>
        </w:rPr>
        <w:br/>
        <w:t>    4</w:t>
      </w:r>
      <w:r w:rsidRPr="008144FD">
        <w:rPr>
          <w:rFonts w:ascii="Verdana" w:hAnsi="Verdana"/>
          <w:color w:val="000000"/>
        </w:rPr>
        <w:object w:dxaOrig="225" w:dyaOrig="225">
          <v:shape id="_x0000_i1125" type="#_x0000_t75" style="width:20.55pt;height:18pt" o:ole="">
            <v:imagedata r:id="rId24" o:title=""/>
          </v:shape>
          <w:control r:id="rId28" w:name="HTMLCheckbox5" w:shapeid="_x0000_i1125"/>
        </w:object>
      </w:r>
      <w:r w:rsidRPr="008144FD">
        <w:rPr>
          <w:rFonts w:ascii="Verdana" w:hAnsi="Verdana"/>
          <w:color w:val="000000"/>
        </w:rPr>
        <w:t>nei momenti di disagio</w:t>
      </w:r>
      <w:r w:rsidRPr="008144FD">
        <w:rPr>
          <w:rFonts w:ascii="Verdana" w:hAnsi="Verdana"/>
          <w:color w:val="000000"/>
        </w:rPr>
        <w:br/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b/>
          <w:color w:val="000000"/>
        </w:rPr>
        <w:t>9.Si riscontrano differenze tra l'oggetto usato dalle femmine e quello usato dai maschi?</w:t>
      </w:r>
      <w:r w:rsidRPr="008144FD">
        <w:rPr>
          <w:rFonts w:ascii="Verdana" w:hAnsi="Verdana"/>
          <w:color w:val="000000"/>
        </w:rPr>
        <w:br/>
        <w:t>    7</w:t>
      </w:r>
      <w:r w:rsidRPr="008144FD">
        <w:rPr>
          <w:rFonts w:ascii="Verdana" w:hAnsi="Verdana"/>
          <w:color w:val="000000"/>
        </w:rPr>
        <w:object w:dxaOrig="225" w:dyaOrig="225">
          <v:shape id="_x0000_i1123" type="#_x0000_t75" style="width:20.55pt;height:18pt" o:ole="">
            <v:imagedata r:id="rId24" o:title=""/>
          </v:shape>
          <w:control r:id="rId29" w:name="HTMLCheckbox3" w:shapeid="_x0000_i1123"/>
        </w:object>
      </w:r>
      <w:r w:rsidRPr="008144FD">
        <w:rPr>
          <w:rFonts w:ascii="Verdana" w:hAnsi="Verdana"/>
          <w:color w:val="000000"/>
        </w:rPr>
        <w:t>si</w:t>
      </w:r>
      <w:r w:rsidRPr="008144FD">
        <w:rPr>
          <w:rFonts w:ascii="Verdana" w:hAnsi="Verdana"/>
          <w:color w:val="000000"/>
        </w:rPr>
        <w:br/>
        <w:t>    8</w:t>
      </w:r>
      <w:r w:rsidRPr="008144FD">
        <w:rPr>
          <w:rFonts w:ascii="Verdana" w:hAnsi="Verdana"/>
          <w:color w:val="000000"/>
        </w:rPr>
        <w:object w:dxaOrig="225" w:dyaOrig="225">
          <v:shape id="_x0000_i1122" type="#_x0000_t75" style="width:20.55pt;height:18pt" o:ole="">
            <v:imagedata r:id="rId24" o:title=""/>
          </v:shape>
          <w:control r:id="rId30" w:name="HTMLCheckbox2" w:shapeid="_x0000_i1122"/>
        </w:object>
      </w:r>
      <w:r w:rsidRPr="008144FD">
        <w:rPr>
          <w:rFonts w:ascii="Verdana" w:hAnsi="Verdana"/>
          <w:color w:val="000000"/>
        </w:rPr>
        <w:t>no</w:t>
      </w:r>
      <w:r w:rsidRPr="008144FD">
        <w:rPr>
          <w:rFonts w:ascii="Verdana" w:hAnsi="Verdana"/>
          <w:color w:val="000000"/>
        </w:rPr>
        <w:br/>
        <w:t>    9</w:t>
      </w:r>
      <w:r w:rsidRPr="008144FD">
        <w:rPr>
          <w:rFonts w:ascii="Verdana" w:hAnsi="Verdana"/>
          <w:color w:val="000000"/>
        </w:rPr>
        <w:object w:dxaOrig="225" w:dyaOrig="225">
          <v:shape id="_x0000_i1121" type="#_x0000_t75" style="width:20.55pt;height:18pt" o:ole="">
            <v:imagedata r:id="rId24" o:title=""/>
          </v:shape>
          <w:control r:id="rId31" w:name="HTMLCheckbox1" w:shapeid="_x0000_i1121"/>
        </w:object>
      </w:r>
      <w:r w:rsidRPr="008144FD">
        <w:rPr>
          <w:rFonts w:ascii="Verdana" w:hAnsi="Verdana"/>
          <w:color w:val="000000"/>
        </w:rPr>
        <w:t>non mi è possibile riscontrare differenze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10</w:t>
      </w:r>
      <w:r w:rsidRPr="008144FD">
        <w:rPr>
          <w:rFonts w:ascii="Verdana" w:hAnsi="Verdana"/>
          <w:b/>
          <w:bCs/>
          <w:color w:val="000000"/>
        </w:rPr>
        <w:t>. Quanto tempo impiega il/la bambino/a a calmarsi con l'aiuto dell'oggetto?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20" type="#_x0000_t75" style="width:20.55pt;height:18pt" o:ole="">
            <v:imagedata r:id="rId4" o:title=""/>
          </v:shape>
          <w:control r:id="rId32" w:name="HTMLOption14" w:shapeid="_x0000_i1120"/>
        </w:object>
      </w:r>
      <w:r w:rsidRPr="008144FD">
        <w:rPr>
          <w:rFonts w:ascii="Verdana" w:hAnsi="Verdana"/>
          <w:color w:val="000000"/>
        </w:rPr>
        <w:t>appena riceve l'oggetto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19" type="#_x0000_t75" style="width:20.55pt;height:18pt" o:ole="">
            <v:imagedata r:id="rId4" o:title=""/>
          </v:shape>
          <w:control r:id="rId33" w:name="HTMLOption13" w:shapeid="_x0000_i1119"/>
        </w:object>
      </w:r>
      <w:r w:rsidRPr="008144FD">
        <w:rPr>
          <w:rFonts w:ascii="Verdana" w:hAnsi="Verdana"/>
          <w:color w:val="000000"/>
        </w:rPr>
        <w:t>manifesta un disagio iniziale per poi calmarsi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18" type="#_x0000_t75" style="width:20.55pt;height:18pt" o:ole="">
            <v:imagedata r:id="rId4" o:title=""/>
          </v:shape>
          <w:control r:id="rId34" w:name="HTMLOption12" w:shapeid="_x0000_i1118"/>
        </w:object>
      </w:r>
      <w:r w:rsidRPr="008144FD">
        <w:rPr>
          <w:rFonts w:ascii="Verdana" w:hAnsi="Verdana"/>
          <w:color w:val="000000"/>
        </w:rPr>
        <w:t>impiega molto tempo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11</w:t>
      </w:r>
      <w:r w:rsidRPr="008144FD">
        <w:rPr>
          <w:rFonts w:ascii="Verdana" w:hAnsi="Verdana"/>
          <w:b/>
          <w:bCs/>
          <w:color w:val="000000"/>
        </w:rPr>
        <w:t xml:space="preserve">. Che tipo di comportamenti/emozioni ha tendenzialmente il/la bambino/a nei confronti dell'oggetto </w:t>
      </w:r>
      <w:proofErr w:type="spellStart"/>
      <w:r w:rsidRPr="008144FD">
        <w:rPr>
          <w:rFonts w:ascii="Verdana" w:hAnsi="Verdana"/>
          <w:b/>
          <w:bCs/>
          <w:color w:val="000000"/>
        </w:rPr>
        <w:t>transizionale</w:t>
      </w:r>
      <w:proofErr w:type="spellEnd"/>
      <w:r w:rsidRPr="008144FD">
        <w:rPr>
          <w:rFonts w:ascii="Verdana" w:hAnsi="Verdana"/>
          <w:b/>
          <w:bCs/>
          <w:color w:val="000000"/>
        </w:rPr>
        <w:t xml:space="preserve"> quando si trova in una situazione di disagio?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17" type="#_x0000_t75" style="width:20.55pt;height:18pt" o:ole="">
            <v:imagedata r:id="rId4" o:title=""/>
          </v:shape>
          <w:control r:id="rId35" w:name="HTMLOption11" w:shapeid="_x0000_i1117"/>
        </w:object>
      </w:r>
      <w:r w:rsidRPr="008144FD">
        <w:rPr>
          <w:rFonts w:ascii="Verdana" w:hAnsi="Verdana"/>
          <w:color w:val="000000"/>
        </w:rPr>
        <w:t>stringe a sé l'oggetto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16" type="#_x0000_t75" style="width:20.55pt;height:18pt" o:ole="">
            <v:imagedata r:id="rId4" o:title=""/>
          </v:shape>
          <w:control r:id="rId36" w:name="HTMLOption10" w:shapeid="_x0000_i1116"/>
        </w:object>
      </w:r>
      <w:r w:rsidRPr="008144FD">
        <w:rPr>
          <w:rFonts w:ascii="Verdana" w:hAnsi="Verdana"/>
          <w:color w:val="000000"/>
        </w:rPr>
        <w:t>riversa su di lui l'aggressività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15" type="#_x0000_t75" style="width:20.55pt;height:18pt" o:ole="">
            <v:imagedata r:id="rId4" o:title=""/>
          </v:shape>
          <w:control r:id="rId37" w:name="HTMLOption9" w:shapeid="_x0000_i1115"/>
        </w:object>
      </w:r>
      <w:r w:rsidRPr="008144FD">
        <w:rPr>
          <w:rFonts w:ascii="Verdana" w:hAnsi="Verdana"/>
          <w:color w:val="000000"/>
        </w:rPr>
        <w:t>rassicura l'oggetto con parole di conforto</w:t>
      </w:r>
      <w:r w:rsidRPr="008144FD">
        <w:rPr>
          <w:rFonts w:ascii="Verdana" w:hAnsi="Verdana"/>
          <w:color w:val="000000"/>
        </w:rPr>
        <w:br/>
        <w:t>    4</w:t>
      </w:r>
      <w:r w:rsidRPr="008144FD">
        <w:rPr>
          <w:rFonts w:ascii="Verdana" w:hAnsi="Verdana"/>
          <w:color w:val="000000"/>
        </w:rPr>
        <w:object w:dxaOrig="225" w:dyaOrig="225">
          <v:shape id="_x0000_i1114" type="#_x0000_t75" style="width:20.55pt;height:18pt" o:ole="">
            <v:imagedata r:id="rId4" o:title=""/>
          </v:shape>
          <w:control r:id="rId38" w:name="HTMLOption8" w:shapeid="_x0000_i1114"/>
        </w:object>
      </w:r>
      <w:r w:rsidRPr="008144FD">
        <w:rPr>
          <w:rFonts w:ascii="Verdana" w:hAnsi="Verdana"/>
          <w:color w:val="000000"/>
        </w:rPr>
        <w:t>non considera l'oggetto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12</w:t>
      </w:r>
      <w:r w:rsidRPr="008144FD">
        <w:rPr>
          <w:rFonts w:ascii="Verdana" w:hAnsi="Verdana"/>
          <w:b/>
          <w:bCs/>
          <w:color w:val="000000"/>
        </w:rPr>
        <w:t xml:space="preserve">. Quali comportamenti/emozioni ha tendenzialmente il/la bambino/a nei confronti dell'oggetto </w:t>
      </w:r>
      <w:proofErr w:type="spellStart"/>
      <w:r w:rsidRPr="008144FD">
        <w:rPr>
          <w:rFonts w:ascii="Verdana" w:hAnsi="Verdana"/>
          <w:b/>
          <w:bCs/>
          <w:color w:val="000000"/>
        </w:rPr>
        <w:t>transizionale</w:t>
      </w:r>
      <w:proofErr w:type="spellEnd"/>
      <w:r w:rsidRPr="008144FD">
        <w:rPr>
          <w:rFonts w:ascii="Verdana" w:hAnsi="Verdana"/>
          <w:b/>
          <w:bCs/>
          <w:color w:val="000000"/>
        </w:rPr>
        <w:t xml:space="preserve"> quando si trova in una situazione di gioia?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13" type="#_x0000_t75" style="width:20.55pt;height:18pt" o:ole="">
            <v:imagedata r:id="rId4" o:title=""/>
          </v:shape>
          <w:control r:id="rId39" w:name="HTMLOption7" w:shapeid="_x0000_i1113"/>
        </w:object>
      </w:r>
      <w:r w:rsidRPr="008144FD">
        <w:rPr>
          <w:rFonts w:ascii="Verdana" w:hAnsi="Verdana"/>
          <w:color w:val="000000"/>
        </w:rPr>
        <w:t>non lo considera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12" type="#_x0000_t75" style="width:20.55pt;height:18pt" o:ole="">
            <v:imagedata r:id="rId4" o:title=""/>
          </v:shape>
          <w:control r:id="rId40" w:name="HTMLOption6" w:shapeid="_x0000_i1112"/>
        </w:object>
      </w:r>
      <w:r w:rsidRPr="008144FD">
        <w:rPr>
          <w:rFonts w:ascii="Verdana" w:hAnsi="Verdana"/>
          <w:color w:val="000000"/>
        </w:rPr>
        <w:t>lo coinvolge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13</w:t>
      </w:r>
      <w:r w:rsidRPr="008144FD">
        <w:rPr>
          <w:rFonts w:ascii="Verdana" w:hAnsi="Verdana"/>
          <w:b/>
          <w:bCs/>
          <w:color w:val="000000"/>
        </w:rPr>
        <w:t>. Quali comportamenti di solito manifesta il/la bambino/a quando gli viene sottratto l'oggetto?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11" type="#_x0000_t75" style="width:20.55pt;height:18pt" o:ole="">
            <v:imagedata r:id="rId4" o:title=""/>
          </v:shape>
          <w:control r:id="rId41" w:name="HTMLOption5" w:shapeid="_x0000_i1111"/>
        </w:object>
      </w:r>
      <w:r w:rsidRPr="008144FD">
        <w:rPr>
          <w:rFonts w:ascii="Verdana" w:hAnsi="Verdana"/>
          <w:color w:val="000000"/>
        </w:rPr>
        <w:t>indifferenza</w:t>
      </w:r>
      <w:r w:rsidRPr="008144FD">
        <w:rPr>
          <w:rFonts w:ascii="Verdana" w:hAnsi="Verdana"/>
          <w:color w:val="000000"/>
        </w:rPr>
        <w:br/>
      </w:r>
      <w:r w:rsidRPr="008144FD">
        <w:rPr>
          <w:rFonts w:ascii="Verdana" w:hAnsi="Verdana"/>
          <w:color w:val="000000"/>
        </w:rPr>
        <w:lastRenderedPageBreak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10" type="#_x0000_t75" style="width:20.55pt;height:18pt" o:ole="">
            <v:imagedata r:id="rId4" o:title=""/>
          </v:shape>
          <w:control r:id="rId42" w:name="HTMLOption4" w:shapeid="_x0000_i1110"/>
        </w:object>
      </w:r>
      <w:r w:rsidRPr="008144FD">
        <w:rPr>
          <w:rFonts w:ascii="Verdana" w:hAnsi="Verdana"/>
          <w:color w:val="000000"/>
        </w:rPr>
        <w:t>pianto</w:t>
      </w:r>
      <w:r w:rsidRPr="008144FD">
        <w:rPr>
          <w:rFonts w:ascii="Verdana" w:hAnsi="Verdana"/>
          <w:color w:val="000000"/>
        </w:rPr>
        <w:br/>
        <w:t>    3</w:t>
      </w:r>
      <w:r w:rsidRPr="008144FD">
        <w:rPr>
          <w:rFonts w:ascii="Verdana" w:hAnsi="Verdana"/>
          <w:color w:val="000000"/>
        </w:rPr>
        <w:object w:dxaOrig="225" w:dyaOrig="225">
          <v:shape id="_x0000_i1109" type="#_x0000_t75" style="width:20.55pt;height:18pt" o:ole="">
            <v:imagedata r:id="rId4" o:title=""/>
          </v:shape>
          <w:control r:id="rId43" w:name="HTMLOption3" w:shapeid="_x0000_i1109"/>
        </w:object>
      </w:r>
      <w:r w:rsidRPr="008144FD">
        <w:rPr>
          <w:rFonts w:ascii="Verdana" w:hAnsi="Verdana"/>
          <w:color w:val="000000"/>
        </w:rPr>
        <w:t>accettazione e rassegnazione</w:t>
      </w:r>
    </w:p>
    <w:p w:rsidR="008144FD" w:rsidRPr="008144FD" w:rsidRDefault="008144FD" w:rsidP="008144FD">
      <w:pPr>
        <w:pStyle w:val="NormaleWeb"/>
        <w:rPr>
          <w:rFonts w:ascii="Verdana" w:hAnsi="Verdana"/>
          <w:color w:val="000000"/>
        </w:rPr>
      </w:pPr>
      <w:r w:rsidRPr="008144FD"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14</w:t>
      </w:r>
      <w:r w:rsidRPr="008144FD">
        <w:rPr>
          <w:rFonts w:ascii="Verdana" w:hAnsi="Verdana"/>
          <w:b/>
          <w:bCs/>
          <w:color w:val="000000"/>
        </w:rPr>
        <w:t>. Il/la bambino/a solitamente preferisce condividere il suo oggetto o usarlo da solo?</w:t>
      </w:r>
      <w:r w:rsidRPr="008144FD">
        <w:rPr>
          <w:rFonts w:ascii="Verdana" w:hAnsi="Verdana"/>
          <w:color w:val="000000"/>
        </w:rPr>
        <w:br/>
        <w:t>    1</w:t>
      </w:r>
      <w:r w:rsidRPr="008144FD">
        <w:rPr>
          <w:rFonts w:ascii="Verdana" w:hAnsi="Verdana"/>
          <w:color w:val="000000"/>
        </w:rPr>
        <w:object w:dxaOrig="225" w:dyaOrig="225">
          <v:shape id="_x0000_i1108" type="#_x0000_t75" style="width:20.55pt;height:18pt" o:ole="">
            <v:imagedata r:id="rId4" o:title=""/>
          </v:shape>
          <w:control r:id="rId44" w:name="HTMLOption2" w:shapeid="_x0000_i1108"/>
        </w:object>
      </w:r>
      <w:r w:rsidRPr="008144FD">
        <w:rPr>
          <w:rFonts w:ascii="Verdana" w:hAnsi="Verdana"/>
          <w:color w:val="000000"/>
        </w:rPr>
        <w:t>lo condivide</w:t>
      </w:r>
      <w:r w:rsidRPr="008144FD">
        <w:rPr>
          <w:rFonts w:ascii="Verdana" w:hAnsi="Verdana"/>
          <w:color w:val="000000"/>
        </w:rPr>
        <w:br/>
        <w:t>    2</w:t>
      </w:r>
      <w:r w:rsidRPr="008144FD">
        <w:rPr>
          <w:rFonts w:ascii="Verdana" w:hAnsi="Verdana"/>
          <w:color w:val="000000"/>
        </w:rPr>
        <w:object w:dxaOrig="225" w:dyaOrig="225">
          <v:shape id="_x0000_i1107" type="#_x0000_t75" style="width:20.55pt;height:18pt" o:ole="">
            <v:imagedata r:id="rId4" o:title=""/>
          </v:shape>
          <w:control r:id="rId45" w:name="HTMLOption1" w:shapeid="_x0000_i1107"/>
        </w:object>
      </w:r>
      <w:r w:rsidRPr="008144FD">
        <w:rPr>
          <w:rFonts w:ascii="Verdana" w:hAnsi="Verdana"/>
          <w:color w:val="000000"/>
        </w:rPr>
        <w:t>non lo condivide</w:t>
      </w:r>
    </w:p>
    <w:p w:rsidR="00AC7381" w:rsidRPr="008144FD" w:rsidRDefault="00AC7381">
      <w:pPr>
        <w:rPr>
          <w:sz w:val="24"/>
          <w:szCs w:val="24"/>
        </w:rPr>
      </w:pPr>
    </w:p>
    <w:sectPr w:rsidR="00AC7381" w:rsidRPr="008144FD" w:rsidSect="00AC73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characterSpacingControl w:val="doNotCompress"/>
  <w:compat/>
  <w:rsids>
    <w:rsidRoot w:val="008144FD"/>
    <w:rsid w:val="008144FD"/>
    <w:rsid w:val="00AC7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73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14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814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theme" Target="theme/theme1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image" Target="media/image2.wmf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2015-01-31T16:45:00Z</dcterms:created>
  <dcterms:modified xsi:type="dcterms:W3CDTF">2015-01-31T16:45:00Z</dcterms:modified>
</cp:coreProperties>
</file>